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8685" w14:textId="77777777" w:rsidR="005A0DDC" w:rsidRDefault="005A0DDC" w:rsidP="005A0DDC">
      <w:pPr>
        <w:spacing w:after="0"/>
        <w:jc w:val="center"/>
        <w:rPr>
          <w:b/>
          <w:sz w:val="28"/>
          <w:szCs w:val="20"/>
        </w:rPr>
      </w:pPr>
      <w:bookmarkStart w:id="0" w:name="_Hlk33715755"/>
      <w:bookmarkEnd w:id="0"/>
    </w:p>
    <w:p w14:paraId="0CEF7E40" w14:textId="5F6BBAA7" w:rsidR="001F19C9" w:rsidRPr="005A0DDC" w:rsidRDefault="001F19C9" w:rsidP="005A0DDC">
      <w:pPr>
        <w:spacing w:after="0"/>
        <w:jc w:val="center"/>
        <w:rPr>
          <w:b/>
          <w:sz w:val="28"/>
          <w:szCs w:val="20"/>
        </w:rPr>
      </w:pPr>
      <w:r w:rsidRPr="005A0DDC">
        <w:rPr>
          <w:b/>
          <w:sz w:val="28"/>
          <w:szCs w:val="20"/>
        </w:rPr>
        <w:t>ENGAGEMENT DE VERSEMENT TAXE D’APPRENTISSAGE – 202</w:t>
      </w:r>
      <w:r w:rsidR="00F330DC">
        <w:rPr>
          <w:b/>
          <w:sz w:val="28"/>
          <w:szCs w:val="20"/>
        </w:rPr>
        <w:t>2</w:t>
      </w:r>
    </w:p>
    <w:p w14:paraId="5ACB203C" w14:textId="1C08324C" w:rsidR="001F19C9" w:rsidRPr="005A0DDC" w:rsidRDefault="001F19C9" w:rsidP="005A0DDC">
      <w:pPr>
        <w:spacing w:after="0"/>
        <w:jc w:val="center"/>
        <w:rPr>
          <w:i/>
          <w:sz w:val="16"/>
          <w:szCs w:val="20"/>
        </w:rPr>
      </w:pPr>
      <w:r w:rsidRPr="005A0DDC">
        <w:rPr>
          <w:i/>
          <w:sz w:val="16"/>
          <w:szCs w:val="20"/>
        </w:rPr>
        <w:t>Solde de 13% affectée aux établissements de formations technologiques et professionnelles</w:t>
      </w:r>
    </w:p>
    <w:p w14:paraId="3DA08679" w14:textId="6156E45E" w:rsidR="001F19C9" w:rsidRPr="005A0DDC" w:rsidRDefault="001F19C9" w:rsidP="005A0DDC">
      <w:pPr>
        <w:spacing w:after="0"/>
        <w:jc w:val="center"/>
        <w:rPr>
          <w:i/>
          <w:sz w:val="16"/>
          <w:szCs w:val="20"/>
        </w:rPr>
      </w:pPr>
      <w:r w:rsidRPr="005A0DDC">
        <w:rPr>
          <w:i/>
          <w:sz w:val="16"/>
          <w:szCs w:val="20"/>
        </w:rPr>
        <w:t>Décret n° 2019-1491 du 27 décembre 2019 relatif au solde de la taxe d’apprentissage</w:t>
      </w:r>
    </w:p>
    <w:p w14:paraId="5253A048" w14:textId="4280E068" w:rsidR="001F19C9" w:rsidRDefault="001F19C9" w:rsidP="001F19C9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0DC" w14:paraId="34708431" w14:textId="77777777" w:rsidTr="00B21637">
        <w:tc>
          <w:tcPr>
            <w:tcW w:w="9062" w:type="dxa"/>
          </w:tcPr>
          <w:p w14:paraId="3EFE14CB" w14:textId="6B623D62" w:rsidR="00F330DC" w:rsidRPr="00F330DC" w:rsidRDefault="00F330DC" w:rsidP="00F330DC">
            <w:pPr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F330DC">
              <w:rPr>
                <w:b/>
                <w:bCs/>
                <w:sz w:val="20"/>
                <w:szCs w:val="20"/>
                <w:u w:val="single"/>
              </w:rPr>
              <w:t>Renseignements</w:t>
            </w:r>
          </w:p>
        </w:tc>
      </w:tr>
    </w:tbl>
    <w:p w14:paraId="3425F1EF" w14:textId="6588403F" w:rsidR="001F19C9" w:rsidRDefault="001F19C9" w:rsidP="001F19C9">
      <w:pPr>
        <w:spacing w:after="0"/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0DC" w14:paraId="45554651" w14:textId="77777777" w:rsidTr="00F330DC">
        <w:tc>
          <w:tcPr>
            <w:tcW w:w="4531" w:type="dxa"/>
          </w:tcPr>
          <w:p w14:paraId="71B8EB99" w14:textId="77777777" w:rsidR="00F330DC" w:rsidRPr="00F330DC" w:rsidRDefault="00F330DC" w:rsidP="00F330DC">
            <w:pPr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F330DC">
              <w:rPr>
                <w:b/>
                <w:bCs/>
                <w:sz w:val="20"/>
                <w:szCs w:val="20"/>
                <w:u w:val="single"/>
              </w:rPr>
              <w:t>Votre entreprise</w:t>
            </w:r>
          </w:p>
          <w:p w14:paraId="5C4C3850" w14:textId="767BB0BA" w:rsidR="00F330DC" w:rsidRDefault="00F330DC" w:rsidP="00F330D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 _____________________________________</w:t>
            </w:r>
          </w:p>
          <w:p w14:paraId="19D3CADD" w14:textId="3CE8D30C" w:rsidR="00F330DC" w:rsidRDefault="00F330DC" w:rsidP="00F330D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 : ___________________________________</w:t>
            </w:r>
          </w:p>
          <w:p w14:paraId="321A4F0A" w14:textId="4C6DD6F5" w:rsidR="00F330DC" w:rsidRDefault="00F330DC" w:rsidP="00F330D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/ Ville : __________________________________</w:t>
            </w:r>
          </w:p>
        </w:tc>
        <w:tc>
          <w:tcPr>
            <w:tcW w:w="4531" w:type="dxa"/>
          </w:tcPr>
          <w:p w14:paraId="7BD9D9ED" w14:textId="4B9241F5" w:rsidR="00F330DC" w:rsidRPr="00F330DC" w:rsidRDefault="00F330DC" w:rsidP="00F330DC">
            <w:pPr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F330DC">
              <w:rPr>
                <w:b/>
                <w:bCs/>
                <w:sz w:val="20"/>
                <w:szCs w:val="20"/>
                <w:u w:val="single"/>
              </w:rPr>
              <w:t>Établissement bénéficiaire :</w:t>
            </w:r>
          </w:p>
          <w:p w14:paraId="28AD9ADD" w14:textId="004F251E" w:rsidR="00F330DC" w:rsidRDefault="00F330DC" w:rsidP="00F330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Ligue des Hauts-de-France de Tennis</w:t>
            </w:r>
          </w:p>
          <w:p w14:paraId="774F94FC" w14:textId="0BB3EA9E" w:rsidR="00F330DC" w:rsidRDefault="00F330DC" w:rsidP="00F330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rue du Fort</w:t>
            </w:r>
          </w:p>
          <w:p w14:paraId="365711DE" w14:textId="328546E4" w:rsidR="00F330DC" w:rsidRDefault="00F330DC" w:rsidP="00F330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59700 Marcq-en-Barœul</w:t>
            </w:r>
          </w:p>
        </w:tc>
      </w:tr>
    </w:tbl>
    <w:p w14:paraId="4EB0D484" w14:textId="77777777" w:rsidR="001F19C9" w:rsidRPr="001F19C9" w:rsidRDefault="001F19C9" w:rsidP="001F19C9">
      <w:pPr>
        <w:spacing w:after="0"/>
        <w:rPr>
          <w:sz w:val="20"/>
          <w:szCs w:val="20"/>
        </w:rPr>
      </w:pPr>
    </w:p>
    <w:p w14:paraId="70D59D19" w14:textId="7D6E53A9" w:rsidR="001F19C9" w:rsidRPr="001F19C9" w:rsidRDefault="00F330DC" w:rsidP="001F19C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Numéro </w:t>
      </w:r>
      <w:proofErr w:type="spellStart"/>
      <w:r w:rsidR="001F19C9" w:rsidRPr="001F19C9">
        <w:rPr>
          <w:sz w:val="20"/>
          <w:szCs w:val="20"/>
        </w:rPr>
        <w:t>Siren</w:t>
      </w:r>
      <w:proofErr w:type="spellEnd"/>
      <w:r w:rsidR="001F19C9" w:rsidRPr="001F19C9">
        <w:rPr>
          <w:sz w:val="20"/>
          <w:szCs w:val="20"/>
        </w:rPr>
        <w:t>/ Siret :</w:t>
      </w:r>
      <w:r w:rsidR="001F19C9" w:rsidRPr="001F19C9">
        <w:rPr>
          <w:sz w:val="20"/>
          <w:szCs w:val="20"/>
          <w:u w:val="single"/>
        </w:rPr>
        <w:tab/>
      </w:r>
      <w:r w:rsidR="001F19C9" w:rsidRPr="001F19C9">
        <w:rPr>
          <w:sz w:val="20"/>
          <w:szCs w:val="20"/>
          <w:u w:val="single"/>
        </w:rPr>
        <w:tab/>
      </w:r>
      <w:r w:rsidR="001F19C9" w:rsidRPr="001F19C9">
        <w:rPr>
          <w:sz w:val="20"/>
          <w:szCs w:val="20"/>
          <w:u w:val="single"/>
        </w:rPr>
        <w:tab/>
      </w:r>
      <w:r w:rsidR="001F19C9" w:rsidRPr="001F19C9">
        <w:rPr>
          <w:sz w:val="20"/>
          <w:szCs w:val="20"/>
          <w:u w:val="single"/>
        </w:rPr>
        <w:tab/>
      </w:r>
      <w:r w:rsidR="001F19C9" w:rsidRPr="001F19C9">
        <w:rPr>
          <w:sz w:val="20"/>
          <w:szCs w:val="20"/>
          <w:u w:val="single"/>
        </w:rPr>
        <w:tab/>
      </w:r>
    </w:p>
    <w:p w14:paraId="4DF8BD6B" w14:textId="77777777" w:rsidR="001F19C9" w:rsidRPr="001F19C9" w:rsidRDefault="001F19C9" w:rsidP="001F19C9">
      <w:pPr>
        <w:spacing w:after="0"/>
        <w:rPr>
          <w:sz w:val="20"/>
          <w:szCs w:val="20"/>
          <w:u w:val="single"/>
        </w:rPr>
      </w:pPr>
    </w:p>
    <w:p w14:paraId="5A879D18" w14:textId="77777777" w:rsidR="001F19C9" w:rsidRPr="005A0DDC" w:rsidRDefault="001F19C9" w:rsidP="001F19C9">
      <w:pPr>
        <w:spacing w:after="0"/>
        <w:rPr>
          <w:b/>
          <w:sz w:val="20"/>
          <w:szCs w:val="20"/>
          <w:u w:val="single"/>
        </w:rPr>
      </w:pPr>
      <w:r w:rsidRPr="005A0DDC">
        <w:rPr>
          <w:b/>
          <w:sz w:val="20"/>
          <w:szCs w:val="20"/>
          <w:u w:val="single"/>
        </w:rPr>
        <w:t>Contact de l’entreprise :</w:t>
      </w:r>
    </w:p>
    <w:p w14:paraId="1FA278CA" w14:textId="77777777" w:rsidR="001F19C9" w:rsidRPr="001F19C9" w:rsidRDefault="001F19C9" w:rsidP="001F19C9">
      <w:pPr>
        <w:spacing w:after="0"/>
        <w:rPr>
          <w:sz w:val="20"/>
          <w:szCs w:val="20"/>
          <w:u w:val="single"/>
        </w:rPr>
      </w:pPr>
      <w:r w:rsidRPr="001F19C9">
        <w:rPr>
          <w:sz w:val="20"/>
          <w:szCs w:val="20"/>
        </w:rPr>
        <w:t>Nom :</w:t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</w:rPr>
        <w:tab/>
        <w:t>Prénom :</w:t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</w:p>
    <w:p w14:paraId="37009368" w14:textId="77777777" w:rsidR="001F19C9" w:rsidRPr="001F19C9" w:rsidRDefault="001F19C9" w:rsidP="001F19C9">
      <w:pPr>
        <w:spacing w:after="0"/>
        <w:rPr>
          <w:sz w:val="20"/>
          <w:szCs w:val="20"/>
          <w:u w:val="single"/>
        </w:rPr>
      </w:pPr>
      <w:r w:rsidRPr="001F19C9">
        <w:rPr>
          <w:sz w:val="20"/>
          <w:szCs w:val="20"/>
        </w:rPr>
        <w:t>Tel :</w:t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</w:rPr>
        <w:tab/>
      </w:r>
      <w:proofErr w:type="gramStart"/>
      <w:r w:rsidRPr="001F19C9">
        <w:rPr>
          <w:sz w:val="20"/>
          <w:szCs w:val="20"/>
        </w:rPr>
        <w:t>Email</w:t>
      </w:r>
      <w:proofErr w:type="gramEnd"/>
      <w:r w:rsidRPr="001F19C9">
        <w:rPr>
          <w:sz w:val="20"/>
          <w:szCs w:val="20"/>
        </w:rPr>
        <w:t> :</w:t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  <w:r w:rsidRPr="001F19C9">
        <w:rPr>
          <w:sz w:val="20"/>
          <w:szCs w:val="20"/>
          <w:u w:val="single"/>
        </w:rPr>
        <w:tab/>
      </w:r>
    </w:p>
    <w:p w14:paraId="2C23D533" w14:textId="77777777" w:rsidR="001F19C9" w:rsidRPr="001F19C9" w:rsidRDefault="001F19C9" w:rsidP="001F19C9">
      <w:pPr>
        <w:spacing w:after="0"/>
        <w:rPr>
          <w:sz w:val="20"/>
          <w:szCs w:val="20"/>
          <w:u w:val="single"/>
        </w:rPr>
      </w:pPr>
    </w:p>
    <w:p w14:paraId="75B6C5E3" w14:textId="098F75BD" w:rsidR="001F19C9" w:rsidRPr="005A0DDC" w:rsidRDefault="001F19C9" w:rsidP="001F19C9">
      <w:pPr>
        <w:spacing w:after="0"/>
        <w:rPr>
          <w:b/>
          <w:color w:val="0070C0"/>
          <w:sz w:val="20"/>
          <w:szCs w:val="20"/>
          <w:u w:val="single"/>
        </w:rPr>
      </w:pPr>
      <w:r w:rsidRPr="005A0DDC">
        <w:rPr>
          <w:b/>
          <w:color w:val="0070C0"/>
          <w:sz w:val="20"/>
          <w:szCs w:val="20"/>
        </w:rPr>
        <w:t>Votre masse salariale 20</w:t>
      </w:r>
      <w:r w:rsidR="00861A20">
        <w:rPr>
          <w:b/>
          <w:color w:val="0070C0"/>
          <w:sz w:val="20"/>
          <w:szCs w:val="20"/>
        </w:rPr>
        <w:t>2</w:t>
      </w:r>
      <w:r w:rsidR="0063268A">
        <w:rPr>
          <w:b/>
          <w:color w:val="0070C0"/>
          <w:sz w:val="20"/>
          <w:szCs w:val="20"/>
        </w:rPr>
        <w:t>1</w:t>
      </w:r>
      <w:r w:rsidRPr="005A0DDC">
        <w:rPr>
          <w:b/>
          <w:color w:val="0070C0"/>
          <w:sz w:val="20"/>
          <w:szCs w:val="20"/>
        </w:rPr>
        <w:t> :</w:t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  <w:t>€</w:t>
      </w:r>
    </w:p>
    <w:p w14:paraId="7FD296CA" w14:textId="77777777" w:rsidR="001F19C9" w:rsidRPr="005A0DDC" w:rsidRDefault="001F19C9" w:rsidP="001F19C9">
      <w:pPr>
        <w:spacing w:after="0"/>
        <w:rPr>
          <w:b/>
          <w:color w:val="0070C0"/>
          <w:sz w:val="20"/>
          <w:szCs w:val="20"/>
          <w:u w:val="single"/>
        </w:rPr>
      </w:pPr>
      <w:r w:rsidRPr="005A0DDC">
        <w:rPr>
          <w:b/>
          <w:color w:val="0070C0"/>
          <w:sz w:val="20"/>
          <w:szCs w:val="20"/>
        </w:rPr>
        <w:t xml:space="preserve">TA = Masse salariale x 0.68% = </w:t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  <w:t>€</w:t>
      </w:r>
    </w:p>
    <w:p w14:paraId="4CEFB101" w14:textId="77777777" w:rsidR="001F19C9" w:rsidRPr="005A0DDC" w:rsidRDefault="001F19C9" w:rsidP="001F19C9">
      <w:pPr>
        <w:spacing w:after="0"/>
        <w:rPr>
          <w:b/>
          <w:color w:val="0070C0"/>
          <w:sz w:val="20"/>
          <w:szCs w:val="20"/>
          <w:u w:val="single"/>
        </w:rPr>
      </w:pPr>
    </w:p>
    <w:p w14:paraId="22664350" w14:textId="24EDA02E" w:rsidR="001F19C9" w:rsidRPr="005A0DDC" w:rsidRDefault="001F19C9" w:rsidP="001F19C9">
      <w:pPr>
        <w:spacing w:after="0"/>
        <w:rPr>
          <w:b/>
          <w:color w:val="0070C0"/>
          <w:sz w:val="20"/>
          <w:szCs w:val="20"/>
          <w:u w:val="single"/>
        </w:rPr>
      </w:pPr>
      <w:proofErr w:type="gramStart"/>
      <w:r w:rsidRPr="005A0DDC">
        <w:rPr>
          <w:b/>
          <w:color w:val="0070C0"/>
          <w:sz w:val="20"/>
          <w:szCs w:val="20"/>
        </w:rPr>
        <w:t>solde</w:t>
      </w:r>
      <w:proofErr w:type="gramEnd"/>
      <w:r w:rsidRPr="005A0DDC">
        <w:rPr>
          <w:b/>
          <w:color w:val="0070C0"/>
          <w:sz w:val="20"/>
          <w:szCs w:val="20"/>
        </w:rPr>
        <w:t xml:space="preserve"> école de 13% TA 202</w:t>
      </w:r>
      <w:r w:rsidR="00F330DC">
        <w:rPr>
          <w:b/>
          <w:color w:val="0070C0"/>
          <w:sz w:val="20"/>
          <w:szCs w:val="20"/>
        </w:rPr>
        <w:t>2</w:t>
      </w:r>
      <w:r w:rsidRPr="005A0DDC">
        <w:rPr>
          <w:b/>
          <w:color w:val="0070C0"/>
          <w:sz w:val="20"/>
          <w:szCs w:val="20"/>
        </w:rPr>
        <w:t> :</w:t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</w:r>
      <w:r w:rsidRPr="005A0DDC">
        <w:rPr>
          <w:b/>
          <w:color w:val="0070C0"/>
          <w:sz w:val="20"/>
          <w:szCs w:val="20"/>
          <w:u w:val="single"/>
        </w:rPr>
        <w:tab/>
        <w:t>€</w:t>
      </w:r>
    </w:p>
    <w:p w14:paraId="483126A2" w14:textId="77777777" w:rsidR="001F19C9" w:rsidRPr="001F19C9" w:rsidRDefault="005A0DDC" w:rsidP="001F19C9">
      <w:pPr>
        <w:spacing w:after="0"/>
        <w:rPr>
          <w:sz w:val="20"/>
          <w:szCs w:val="20"/>
          <w:u w:val="single"/>
        </w:rPr>
      </w:pPr>
      <w:r w:rsidRPr="005A0DDC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170EF" wp14:editId="15965259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5835650" cy="4381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8C88C" id="Rectangle 5" o:spid="_x0000_s1026" style="position:absolute;margin-left:0;margin-top:7pt;width:459.5pt;height:3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</w:p>
    <w:p w14:paraId="20A3F523" w14:textId="77777777" w:rsidR="001F19C9" w:rsidRPr="005A0DDC" w:rsidRDefault="001F19C9" w:rsidP="001F19C9">
      <w:pPr>
        <w:spacing w:after="0"/>
        <w:rPr>
          <w:b/>
          <w:sz w:val="20"/>
          <w:szCs w:val="20"/>
        </w:rPr>
      </w:pPr>
      <w:r w:rsidRPr="005A0DDC">
        <w:rPr>
          <w:b/>
          <w:sz w:val="20"/>
          <w:szCs w:val="20"/>
        </w:rPr>
        <w:t>Montant de votre versement :</w:t>
      </w:r>
      <w:r w:rsidRPr="005A0DDC">
        <w:rPr>
          <w:b/>
          <w:sz w:val="20"/>
          <w:szCs w:val="20"/>
          <w:u w:val="single"/>
        </w:rPr>
        <w:tab/>
      </w:r>
      <w:r w:rsidRPr="005A0DDC">
        <w:rPr>
          <w:b/>
          <w:sz w:val="20"/>
          <w:szCs w:val="20"/>
          <w:u w:val="single"/>
        </w:rPr>
        <w:tab/>
      </w:r>
      <w:r w:rsidRPr="005A0DDC">
        <w:rPr>
          <w:b/>
          <w:sz w:val="20"/>
          <w:szCs w:val="20"/>
          <w:u w:val="single"/>
        </w:rPr>
        <w:tab/>
      </w:r>
      <w:r w:rsidRPr="005A0DDC">
        <w:rPr>
          <w:b/>
          <w:sz w:val="20"/>
          <w:szCs w:val="20"/>
          <w:u w:val="single"/>
        </w:rPr>
        <w:tab/>
      </w:r>
      <w:r w:rsidRPr="005A0DDC">
        <w:rPr>
          <w:b/>
          <w:sz w:val="20"/>
          <w:szCs w:val="20"/>
          <w:u w:val="single"/>
        </w:rPr>
        <w:tab/>
        <w:t>€</w:t>
      </w:r>
      <w:r w:rsidRPr="005A0DDC">
        <w:rPr>
          <w:b/>
          <w:sz w:val="20"/>
          <w:szCs w:val="20"/>
        </w:rPr>
        <w:tab/>
        <w:t>code UAI de l’Ecole : 0596908N</w:t>
      </w:r>
    </w:p>
    <w:p w14:paraId="4D0002DA" w14:textId="77777777" w:rsidR="001F19C9" w:rsidRDefault="001F19C9" w:rsidP="001F19C9">
      <w:pPr>
        <w:spacing w:after="0"/>
        <w:rPr>
          <w:i/>
          <w:sz w:val="16"/>
          <w:szCs w:val="16"/>
        </w:rPr>
      </w:pPr>
      <w:r w:rsidRPr="001F19C9">
        <w:rPr>
          <w:i/>
          <w:sz w:val="16"/>
          <w:szCs w:val="16"/>
        </w:rPr>
        <w:t>(</w:t>
      </w:r>
      <w:proofErr w:type="gramStart"/>
      <w:r w:rsidRPr="001F19C9">
        <w:rPr>
          <w:i/>
          <w:sz w:val="16"/>
          <w:szCs w:val="16"/>
        </w:rPr>
        <w:t>reprendre</w:t>
      </w:r>
      <w:proofErr w:type="gramEnd"/>
      <w:r w:rsidRPr="001F19C9">
        <w:rPr>
          <w:i/>
          <w:sz w:val="16"/>
          <w:szCs w:val="16"/>
        </w:rPr>
        <w:t xml:space="preserve"> le montant de solde 13%)</w:t>
      </w:r>
    </w:p>
    <w:p w14:paraId="147A3572" w14:textId="77777777" w:rsidR="001F19C9" w:rsidRDefault="001F19C9" w:rsidP="001F19C9">
      <w:pPr>
        <w:spacing w:after="0"/>
        <w:rPr>
          <w:i/>
          <w:sz w:val="16"/>
          <w:szCs w:val="16"/>
        </w:rPr>
      </w:pPr>
    </w:p>
    <w:p w14:paraId="2F611E7F" w14:textId="77777777" w:rsidR="005A0DDC" w:rsidRDefault="005A0DDC" w:rsidP="001F19C9">
      <w:pPr>
        <w:spacing w:after="0"/>
        <w:rPr>
          <w:i/>
          <w:sz w:val="16"/>
          <w:szCs w:val="16"/>
        </w:rPr>
      </w:pPr>
    </w:p>
    <w:p w14:paraId="3BDBBDF0" w14:textId="75DE43B2" w:rsidR="001F19C9" w:rsidRPr="000776BA" w:rsidRDefault="001F19C9" w:rsidP="00DF1187">
      <w:pPr>
        <w:tabs>
          <w:tab w:val="left" w:pos="1276"/>
        </w:tabs>
        <w:spacing w:after="0" w:line="0" w:lineRule="atLeast"/>
        <w:rPr>
          <w:b/>
        </w:rPr>
      </w:pPr>
      <w:r w:rsidRPr="000776BA">
        <w:rPr>
          <w:b/>
        </w:rPr>
        <w:t>Mode de règlement</w:t>
      </w:r>
      <w:r w:rsidR="00D714CA">
        <w:rPr>
          <w:b/>
        </w:rPr>
        <w:t xml:space="preserve"> choisi</w:t>
      </w:r>
    </w:p>
    <w:p w14:paraId="06CF7864" w14:textId="1333DCC3" w:rsidR="00DF1187" w:rsidRPr="008B2329" w:rsidRDefault="001F19C9" w:rsidP="008B2329">
      <w:pPr>
        <w:rPr>
          <w:u w:val="single"/>
        </w:rPr>
      </w:pPr>
      <w:r w:rsidRPr="000776BA">
        <w:t>□ Chèque n :</w:t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t xml:space="preserve"> Banque :</w:t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="008B2329">
        <w:rPr>
          <w:u w:val="single"/>
        </w:rPr>
        <w:br/>
      </w:r>
      <w:r w:rsidRPr="000776BA">
        <w:t xml:space="preserve">A l’ordre de : </w:t>
      </w:r>
      <w:r w:rsidR="005A0DDC">
        <w:rPr>
          <w:b/>
          <w:u w:val="single"/>
        </w:rPr>
        <w:t>Ligue des Hauts de France de Tennis</w:t>
      </w:r>
    </w:p>
    <w:p w14:paraId="3EAB1E19" w14:textId="69B6C308" w:rsidR="008B2329" w:rsidRPr="008B2329" w:rsidRDefault="008B2329" w:rsidP="008B2329">
      <w:r w:rsidRPr="000776BA">
        <w:t xml:space="preserve">□ </w:t>
      </w:r>
      <w:r>
        <w:t>Virement : mentionner votre numéro de Siret en libellé de virement</w:t>
      </w:r>
      <w:r>
        <w:br/>
        <w:t>BIC : BNPAFRPPXXX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t>IBAN : FR76 30</w:t>
      </w:r>
      <w:r w:rsidR="005F5FFC">
        <w:t>0</w:t>
      </w:r>
      <w:r>
        <w:t>0 4023 2300 0115 2817 678</w:t>
      </w:r>
    </w:p>
    <w:p w14:paraId="604A4C4C" w14:textId="45AE83CB" w:rsidR="005A0DDC" w:rsidRDefault="005A0DDC" w:rsidP="001F19C9">
      <w:pPr>
        <w:tabs>
          <w:tab w:val="left" w:pos="1276"/>
        </w:tabs>
        <w:spacing w:line="0" w:lineRule="atLeast"/>
        <w:rPr>
          <w:b/>
          <w:color w:val="280604"/>
          <w:u w:val="single"/>
        </w:rPr>
      </w:pPr>
    </w:p>
    <w:p w14:paraId="1D5DF3C0" w14:textId="77777777" w:rsidR="005A0DDC" w:rsidRPr="000776BA" w:rsidRDefault="005A0DDC" w:rsidP="005A0DDC">
      <w:pPr>
        <w:tabs>
          <w:tab w:val="left" w:pos="1276"/>
        </w:tabs>
        <w:spacing w:line="200" w:lineRule="exact"/>
        <w:rPr>
          <w:u w:val="single"/>
        </w:rPr>
      </w:pPr>
      <w:r w:rsidRPr="000776BA">
        <w:t xml:space="preserve">Fait à : </w:t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  <w:r w:rsidRPr="000776BA">
        <w:rPr>
          <w:u w:val="single"/>
        </w:rPr>
        <w:tab/>
      </w:r>
    </w:p>
    <w:p w14:paraId="385CD50E" w14:textId="77777777" w:rsidR="005A0DDC" w:rsidRPr="000776BA" w:rsidRDefault="005A0DDC" w:rsidP="005A0DDC">
      <w:pPr>
        <w:tabs>
          <w:tab w:val="left" w:pos="1276"/>
        </w:tabs>
        <w:spacing w:line="200" w:lineRule="exact"/>
        <w:rPr>
          <w:u w:val="single"/>
        </w:rPr>
      </w:pPr>
    </w:p>
    <w:p w14:paraId="5C665ECA" w14:textId="77777777" w:rsidR="005A0DDC" w:rsidRPr="000776BA" w:rsidRDefault="005A0DDC" w:rsidP="005A0DDC">
      <w:pPr>
        <w:tabs>
          <w:tab w:val="left" w:pos="1276"/>
        </w:tabs>
        <w:spacing w:line="200" w:lineRule="exact"/>
        <w:rPr>
          <w:u w:val="single"/>
        </w:rPr>
      </w:pPr>
      <w:r w:rsidRPr="000776BA">
        <w:t xml:space="preserve">Le : </w:t>
      </w:r>
      <w:r w:rsidRPr="000776BA">
        <w:rPr>
          <w:u w:val="single"/>
        </w:rPr>
        <w:tab/>
      </w:r>
      <w:r w:rsidRPr="000776BA">
        <w:rPr>
          <w:u w:val="single"/>
        </w:rPr>
        <w:tab/>
        <w:t>/</w:t>
      </w:r>
      <w:r w:rsidRPr="000776BA">
        <w:rPr>
          <w:u w:val="single"/>
        </w:rPr>
        <w:tab/>
      </w:r>
      <w:r w:rsidRPr="000776BA">
        <w:rPr>
          <w:u w:val="single"/>
        </w:rPr>
        <w:tab/>
        <w:t>/</w:t>
      </w:r>
      <w:r w:rsidRPr="000776BA">
        <w:rPr>
          <w:u w:val="single"/>
        </w:rPr>
        <w:tab/>
      </w:r>
      <w:r w:rsidRPr="000776BA">
        <w:rPr>
          <w:u w:val="single"/>
        </w:rPr>
        <w:tab/>
      </w:r>
    </w:p>
    <w:p w14:paraId="5E4F4A04" w14:textId="77777777" w:rsidR="005A0DDC" w:rsidRPr="000776BA" w:rsidRDefault="005A0DDC" w:rsidP="005A0DDC">
      <w:pPr>
        <w:tabs>
          <w:tab w:val="left" w:pos="1276"/>
        </w:tabs>
        <w:spacing w:line="200" w:lineRule="exact"/>
      </w:pPr>
    </w:p>
    <w:p w14:paraId="22D7651B" w14:textId="3CE6FE55" w:rsidR="005A0DDC" w:rsidRPr="000776BA" w:rsidRDefault="005A0DDC" w:rsidP="008B2329">
      <w:pPr>
        <w:tabs>
          <w:tab w:val="left" w:pos="1276"/>
        </w:tabs>
        <w:spacing w:line="200" w:lineRule="exact"/>
        <w:jc w:val="right"/>
      </w:pPr>
      <w:r w:rsidRPr="000776BA">
        <w:t>Signature et cachet de l’établissement</w:t>
      </w:r>
    </w:p>
    <w:p w14:paraId="3C4E74A1" w14:textId="04B7E0C5" w:rsidR="005A0DDC" w:rsidRPr="000776BA" w:rsidRDefault="008B2329" w:rsidP="005A0DDC">
      <w:pPr>
        <w:tabs>
          <w:tab w:val="left" w:pos="1276"/>
        </w:tabs>
        <w:spacing w:line="0" w:lineRule="atLeast"/>
        <w:ind w:left="1380"/>
        <w:rPr>
          <w:b/>
        </w:rPr>
      </w:pPr>
      <w:r w:rsidRPr="000776B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1EBC9" wp14:editId="2DDFD07B">
                <wp:simplePos x="0" y="0"/>
                <wp:positionH relativeFrom="margin">
                  <wp:posOffset>2958876</wp:posOffset>
                </wp:positionH>
                <wp:positionV relativeFrom="paragraph">
                  <wp:posOffset>75528</wp:posOffset>
                </wp:positionV>
                <wp:extent cx="2820670" cy="837565"/>
                <wp:effectExtent l="0" t="0" r="17780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067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47E14" id="Rectangle 2" o:spid="_x0000_s1026" style="position:absolute;margin-left:233pt;margin-top:5.95pt;width:222.1pt;height: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">
                <w10:wrap anchorx="margin"/>
              </v:rect>
            </w:pict>
          </mc:Fallback>
        </mc:AlternateContent>
      </w:r>
    </w:p>
    <w:p w14:paraId="28DD2AB1" w14:textId="77777777" w:rsidR="005A0DDC" w:rsidRPr="000776BA" w:rsidRDefault="005A0DDC" w:rsidP="005A0DDC">
      <w:pPr>
        <w:tabs>
          <w:tab w:val="left" w:pos="1276"/>
        </w:tabs>
        <w:spacing w:line="0" w:lineRule="atLeast"/>
        <w:ind w:left="1380"/>
        <w:rPr>
          <w:b/>
        </w:rPr>
      </w:pPr>
    </w:p>
    <w:p w14:paraId="47BB98D9" w14:textId="77777777" w:rsidR="005A0DDC" w:rsidRPr="000776BA" w:rsidRDefault="005A0DDC" w:rsidP="005A0DDC">
      <w:pPr>
        <w:tabs>
          <w:tab w:val="left" w:pos="1276"/>
        </w:tabs>
        <w:spacing w:line="0" w:lineRule="atLeast"/>
        <w:ind w:left="1380"/>
        <w:rPr>
          <w:b/>
        </w:rPr>
      </w:pPr>
    </w:p>
    <w:p w14:paraId="02E3A0CA" w14:textId="77777777" w:rsidR="005A0DDC" w:rsidRPr="000776BA" w:rsidRDefault="005A0DDC" w:rsidP="001F19C9">
      <w:pPr>
        <w:tabs>
          <w:tab w:val="left" w:pos="1276"/>
        </w:tabs>
        <w:spacing w:line="0" w:lineRule="atLeast"/>
        <w:rPr>
          <w:b/>
          <w:color w:val="280604"/>
          <w:u w:val="single"/>
        </w:rPr>
      </w:pPr>
    </w:p>
    <w:sectPr w:rsidR="005A0DDC" w:rsidRPr="000776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75BE" w14:textId="77777777" w:rsidR="00966C62" w:rsidRDefault="00966C62" w:rsidP="005A0DDC">
      <w:pPr>
        <w:spacing w:after="0" w:line="240" w:lineRule="auto"/>
      </w:pPr>
      <w:r>
        <w:separator/>
      </w:r>
    </w:p>
  </w:endnote>
  <w:endnote w:type="continuationSeparator" w:id="0">
    <w:p w14:paraId="777BED21" w14:textId="77777777" w:rsidR="00966C62" w:rsidRDefault="00966C62" w:rsidP="005A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Arial"/>
    <w:panose1 w:val="020B0604020202020204"/>
    <w:charset w:val="00"/>
    <w:family w:val="modern"/>
    <w:notTrueType/>
    <w:pitch w:val="variable"/>
    <w:sig w:usb0="00000001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Medium">
    <w:altName w:val="Arial"/>
    <w:panose1 w:val="020B0604020202020204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3DBC" w14:textId="336E0FE8" w:rsidR="005A0DDC" w:rsidRDefault="005A0DDC" w:rsidP="005A0DDC">
    <w:pPr>
      <w:spacing w:line="240" w:lineRule="auto"/>
      <w:jc w:val="center"/>
      <w:rPr>
        <w:rFonts w:ascii="Gotham Medium" w:hAnsi="Gotham Medium" w:cs="Arial"/>
        <w:b/>
        <w:sz w:val="14"/>
        <w:szCs w:val="14"/>
      </w:rPr>
    </w:pPr>
    <w:r w:rsidRPr="00FC74C8">
      <w:rPr>
        <w:rFonts w:ascii="Gotham Book" w:hAnsi="Gotham Book" w:cs="Arial"/>
        <w:sz w:val="14"/>
        <w:szCs w:val="14"/>
      </w:rPr>
      <w:t xml:space="preserve">Ligue </w:t>
    </w:r>
    <w:r>
      <w:rPr>
        <w:rFonts w:ascii="Gotham Book" w:hAnsi="Gotham Book" w:cs="Arial"/>
        <w:sz w:val="14"/>
        <w:szCs w:val="14"/>
      </w:rPr>
      <w:t>des Hauts-de-France de Tennis</w:t>
    </w:r>
    <w:r w:rsidRPr="00FC74C8">
      <w:rPr>
        <w:rFonts w:ascii="Gotham Book" w:hAnsi="Gotham Book" w:cs="Arial"/>
        <w:sz w:val="14"/>
        <w:szCs w:val="14"/>
      </w:rPr>
      <w:t xml:space="preserve"> – 93 rue du Fort – 5970</w:t>
    </w:r>
    <w:r w:rsidR="00F330DC">
      <w:rPr>
        <w:rFonts w:ascii="Gotham Book" w:hAnsi="Gotham Book" w:cs="Arial"/>
        <w:sz w:val="14"/>
        <w:szCs w:val="14"/>
      </w:rPr>
      <w:t>0</w:t>
    </w:r>
    <w:r w:rsidRPr="00FC74C8">
      <w:rPr>
        <w:rFonts w:ascii="Gotham Book" w:hAnsi="Gotham Book" w:cs="Arial"/>
        <w:sz w:val="14"/>
        <w:szCs w:val="14"/>
      </w:rPr>
      <w:t xml:space="preserve"> MARCQ-EN-BAROEUL</w:t>
    </w:r>
    <w:r w:rsidRPr="00FC74C8">
      <w:rPr>
        <w:rFonts w:ascii="Gotham Book" w:hAnsi="Gotham Book" w:cs="Arial"/>
        <w:sz w:val="14"/>
        <w:szCs w:val="14"/>
      </w:rPr>
      <w:br/>
      <w:t>Tél : +33 (0</w:t>
    </w:r>
    <w:r>
      <w:rPr>
        <w:rFonts w:ascii="Gotham Book" w:hAnsi="Gotham Book" w:cs="Arial"/>
        <w:sz w:val="14"/>
        <w:szCs w:val="14"/>
      </w:rPr>
      <w:t>) 3 20 81 87 30 – ligue.hautsdefrance</w:t>
    </w:r>
    <w:r w:rsidRPr="00FC74C8">
      <w:rPr>
        <w:rFonts w:ascii="Gotham Book" w:hAnsi="Gotham Book" w:cs="Arial"/>
        <w:sz w:val="14"/>
        <w:szCs w:val="14"/>
      </w:rPr>
      <w:t>@fft.fr –</w:t>
    </w:r>
    <w:r w:rsidRPr="00162DD1">
      <w:rPr>
        <w:rFonts w:ascii="Arial" w:hAnsi="Arial" w:cs="Arial"/>
        <w:sz w:val="14"/>
        <w:szCs w:val="14"/>
      </w:rPr>
      <w:t xml:space="preserve"> </w:t>
    </w:r>
    <w:hyperlink r:id="rId1" w:history="1">
      <w:r w:rsidRPr="0042519F">
        <w:rPr>
          <w:rStyle w:val="Lienhypertexte"/>
          <w:rFonts w:ascii="Gotham Medium" w:hAnsi="Gotham Medium" w:cs="Arial"/>
          <w:b/>
          <w:sz w:val="14"/>
          <w:szCs w:val="14"/>
        </w:rPr>
        <w:t>www.ligue.fft.fr/hautsdefrance</w:t>
      </w:r>
    </w:hyperlink>
  </w:p>
  <w:p w14:paraId="202C1F67" w14:textId="1C766979" w:rsidR="005A0DDC" w:rsidRPr="00704EC6" w:rsidRDefault="005A0DDC" w:rsidP="005A0DDC">
    <w:pPr>
      <w:spacing w:line="240" w:lineRule="auto"/>
      <w:jc w:val="center"/>
      <w:rPr>
        <w:rFonts w:ascii="Gotham Medium" w:hAnsi="Gotham Medium" w:cs="Arial"/>
        <w:b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86A0E" wp14:editId="2099723B">
              <wp:simplePos x="0" y="0"/>
              <wp:positionH relativeFrom="margin">
                <wp:align>center</wp:align>
              </wp:positionH>
              <wp:positionV relativeFrom="paragraph">
                <wp:posOffset>502920</wp:posOffset>
              </wp:positionV>
              <wp:extent cx="198755" cy="250825"/>
              <wp:effectExtent l="0" t="0" r="0" b="0"/>
              <wp:wrapNone/>
              <wp:docPr id="60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755" cy="250825"/>
                      </a:xfrm>
                      <a:prstGeom prst="rect">
                        <a:avLst/>
                      </a:prstGeom>
                      <a:solidFill>
                        <a:srgbClr val="C85A1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3B6E9" id="Rectangle 60" o:spid="_x0000_s1026" style="position:absolute;margin-left:0;margin-top:39.6pt;width:15.65pt;height:19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" fillcolor="#c85a19" stroked="f" strokeweight="1pt">
              <w10:wrap anchorx="margin"/>
            </v:rect>
          </w:pict>
        </mc:Fallback>
      </mc:AlternateContent>
    </w:r>
    <w:r w:rsidRPr="00704EC6">
      <w:rPr>
        <w:rFonts w:ascii="Gotham Medium" w:hAnsi="Gotham Medium" w:cs="Arial"/>
        <w:sz w:val="14"/>
        <w:szCs w:val="14"/>
      </w:rPr>
      <w:t xml:space="preserve">Ligue des Hauts-de-France – Antenne d’Amiens – </w:t>
    </w:r>
    <w:r>
      <w:rPr>
        <w:rFonts w:ascii="Gotham Medium" w:hAnsi="Gotham Medium" w:cs="Arial"/>
        <w:sz w:val="14"/>
        <w:szCs w:val="14"/>
      </w:rPr>
      <w:t xml:space="preserve">45 rue Sainte </w:t>
    </w:r>
    <w:proofErr w:type="spellStart"/>
    <w:r>
      <w:rPr>
        <w:rFonts w:ascii="Gotham Medium" w:hAnsi="Gotham Medium" w:cs="Arial"/>
        <w:sz w:val="14"/>
        <w:szCs w:val="14"/>
      </w:rPr>
      <w:t>Beuve</w:t>
    </w:r>
    <w:proofErr w:type="spellEnd"/>
    <w:r w:rsidRPr="00704EC6">
      <w:rPr>
        <w:rFonts w:ascii="Gotham Medium" w:hAnsi="Gotham Medium" w:cs="Arial"/>
        <w:sz w:val="14"/>
        <w:szCs w:val="14"/>
      </w:rPr>
      <w:t xml:space="preserve"> – 8000</w:t>
    </w:r>
    <w:r w:rsidR="00F330DC">
      <w:rPr>
        <w:rFonts w:ascii="Gotham Medium" w:hAnsi="Gotham Medium" w:cs="Arial"/>
        <w:sz w:val="14"/>
        <w:szCs w:val="14"/>
      </w:rPr>
      <w:t xml:space="preserve">0 </w:t>
    </w:r>
    <w:r w:rsidRPr="00704EC6">
      <w:rPr>
        <w:rFonts w:ascii="Gotham Medium" w:hAnsi="Gotham Medium" w:cs="Arial"/>
        <w:sz w:val="14"/>
        <w:szCs w:val="14"/>
      </w:rPr>
      <w:t>AMIENS</w:t>
    </w:r>
    <w:r w:rsidRPr="00704EC6">
      <w:rPr>
        <w:rFonts w:ascii="Gotham Medium" w:hAnsi="Gotham Medium" w:cs="Arial"/>
        <w:sz w:val="14"/>
        <w:szCs w:val="14"/>
      </w:rPr>
      <w:br/>
      <w:t>Tél : +33(0) 3 22 33 76 70</w:t>
    </w:r>
    <w:r w:rsidRPr="00162DD1">
      <w:rPr>
        <w:rFonts w:ascii="Arial" w:hAnsi="Arial" w:cs="Arial"/>
        <w:sz w:val="14"/>
        <w:szCs w:val="14"/>
      </w:rPr>
      <w:br/>
    </w:r>
    <w:r>
      <w:rPr>
        <w:rFonts w:ascii="Arial" w:hAnsi="Arial" w:cs="Arial"/>
        <w:b/>
        <w:color w:val="C85A19"/>
        <w:sz w:val="14"/>
        <w:szCs w:val="14"/>
      </w:rPr>
      <w:br/>
    </w:r>
    <w:r w:rsidRPr="00162DD1">
      <w:rPr>
        <w:rFonts w:ascii="Arial" w:hAnsi="Arial" w:cs="Arial"/>
        <w:b/>
        <w:color w:val="C85A19"/>
        <w:sz w:val="8"/>
        <w:szCs w:val="8"/>
      </w:rPr>
      <w:br/>
    </w:r>
    <w:r w:rsidRPr="00162DD1">
      <w:rPr>
        <w:rFonts w:ascii="Arial" w:hAnsi="Arial" w:cs="Arial"/>
        <w:color w:val="C85A19"/>
        <w:sz w:val="14"/>
        <w:szCs w:val="14"/>
      </w:rPr>
      <w:t>F</w:t>
    </w:r>
    <w:r w:rsidRPr="00162DD1">
      <w:rPr>
        <w:rFonts w:ascii="Arial" w:hAnsi="Arial" w:cs="Arial"/>
        <w:bCs/>
        <w:color w:val="C85A19"/>
        <w:sz w:val="14"/>
        <w:szCs w:val="14"/>
      </w:rPr>
      <w:t>ÉDÉR</w:t>
    </w:r>
    <w:r w:rsidRPr="00162DD1">
      <w:rPr>
        <w:rFonts w:ascii="Arial" w:hAnsi="Arial" w:cs="Arial"/>
        <w:color w:val="C85A19"/>
        <w:sz w:val="14"/>
        <w:szCs w:val="14"/>
      </w:rPr>
      <w:t>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C052" w14:textId="77777777" w:rsidR="00966C62" w:rsidRDefault="00966C62" w:rsidP="005A0DDC">
      <w:pPr>
        <w:spacing w:after="0" w:line="240" w:lineRule="auto"/>
      </w:pPr>
      <w:r>
        <w:separator/>
      </w:r>
    </w:p>
  </w:footnote>
  <w:footnote w:type="continuationSeparator" w:id="0">
    <w:p w14:paraId="2DCE6929" w14:textId="77777777" w:rsidR="00966C62" w:rsidRDefault="00966C62" w:rsidP="005A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0394" w14:textId="77777777" w:rsidR="005A0DDC" w:rsidRDefault="005A0DD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CB4B4" wp14:editId="794D33C8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2047875" cy="781050"/>
          <wp:effectExtent l="0" t="0" r="9525" b="0"/>
          <wp:wrapNone/>
          <wp:docPr id="6" name="Image 6" descr="FFT_LOGO_LIGUE_HAUTS-DE-FRANCE_FD_BL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T_LOGO_LIGUE_HAUTS-DE-FRANCE_FD_BL_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C9"/>
    <w:rsid w:val="001861E2"/>
    <w:rsid w:val="001973C4"/>
    <w:rsid w:val="001F19C9"/>
    <w:rsid w:val="002F02ED"/>
    <w:rsid w:val="00592645"/>
    <w:rsid w:val="005A0DDC"/>
    <w:rsid w:val="005F5FFC"/>
    <w:rsid w:val="0063268A"/>
    <w:rsid w:val="007210AF"/>
    <w:rsid w:val="00861A20"/>
    <w:rsid w:val="00873165"/>
    <w:rsid w:val="00895899"/>
    <w:rsid w:val="008B2329"/>
    <w:rsid w:val="00966C62"/>
    <w:rsid w:val="00BB7C14"/>
    <w:rsid w:val="00CF3E0B"/>
    <w:rsid w:val="00CF6403"/>
    <w:rsid w:val="00D714CA"/>
    <w:rsid w:val="00DF1187"/>
    <w:rsid w:val="00E14A21"/>
    <w:rsid w:val="00F3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06FE5"/>
  <w15:chartTrackingRefBased/>
  <w15:docId w15:val="{F7898828-0360-4261-8EE3-6A713D6F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DDC"/>
  </w:style>
  <w:style w:type="paragraph" w:styleId="Pieddepage">
    <w:name w:val="footer"/>
    <w:basedOn w:val="Normal"/>
    <w:link w:val="PieddepageCar"/>
    <w:uiPriority w:val="99"/>
    <w:unhideWhenUsed/>
    <w:rsid w:val="005A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DDC"/>
  </w:style>
  <w:style w:type="character" w:styleId="Lienhypertexte">
    <w:name w:val="Hyperlink"/>
    <w:uiPriority w:val="99"/>
    <w:unhideWhenUsed/>
    <w:rsid w:val="005A0DDC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F3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ue.fft.fr/hautsdefr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263C-9550-41AC-95EA-1ABD4F6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Baheux</dc:creator>
  <cp:keywords/>
  <dc:description/>
  <cp:lastModifiedBy>Céline STOEFFLER</cp:lastModifiedBy>
  <cp:revision>7</cp:revision>
  <cp:lastPrinted>2021-02-10T08:37:00Z</cp:lastPrinted>
  <dcterms:created xsi:type="dcterms:W3CDTF">2021-02-08T16:08:00Z</dcterms:created>
  <dcterms:modified xsi:type="dcterms:W3CDTF">2022-02-08T14:19:00Z</dcterms:modified>
</cp:coreProperties>
</file>